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454E39B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B031EE">
        <w:rPr>
          <w:sz w:val="28"/>
          <w:szCs w:val="28"/>
        </w:rPr>
        <w:t>96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</w:t>
      </w:r>
      <w:proofErr w:type="gramEnd"/>
      <w:r w:rsidR="007D6C27">
        <w:rPr>
          <w:sz w:val="28"/>
          <w:szCs w:val="28"/>
        </w:rPr>
        <w:t>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F376A1" w:rsidRPr="00F376A1">
        <w:rPr>
          <w:sz w:val="28"/>
          <w:szCs w:val="28"/>
        </w:rPr>
        <w:t>4</w:t>
      </w:r>
      <w:r w:rsidR="00F376A1">
        <w:rPr>
          <w:sz w:val="28"/>
          <w:szCs w:val="28"/>
          <w:lang w:val="en-US"/>
        </w:rPr>
        <w:t>90</w:t>
      </w:r>
      <w:bookmarkStart w:id="5" w:name="_GoBack"/>
      <w:bookmarkEnd w:id="5"/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</w:t>
      </w:r>
      <w:proofErr w:type="gramStart"/>
      <w:r w:rsidRPr="00B10F4C">
        <w:rPr>
          <w:sz w:val="28"/>
          <w:szCs w:val="28"/>
        </w:rPr>
        <w:t xml:space="preserve">м, в качестве его правообладателя, владеющего данным объектом недвижимости на праве собственности, выявлен </w:t>
      </w:r>
      <w:bookmarkStart w:id="6" w:name="_Hlk149137512"/>
      <w:bookmarkStart w:id="7" w:name="_Hlk149219058"/>
      <w:r w:rsidR="002A324E">
        <w:rPr>
          <w:sz w:val="28"/>
          <w:szCs w:val="28"/>
        </w:rPr>
        <w:t>Буда Николай Иванович</w:t>
      </w:r>
      <w:r w:rsidRPr="00B10F4C">
        <w:rPr>
          <w:sz w:val="28"/>
          <w:szCs w:val="28"/>
        </w:rPr>
        <w:t xml:space="preserve">, </w:t>
      </w:r>
      <w:bookmarkStart w:id="8" w:name="_Hlk148532467"/>
      <w:bookmarkStart w:id="9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8"/>
      <w:r w:rsidR="006E664A" w:rsidRPr="00B10F4C">
        <w:rPr>
          <w:sz w:val="28"/>
          <w:szCs w:val="28"/>
        </w:rPr>
        <w:t>________________________________________________________</w:t>
      </w:r>
      <w:bookmarkEnd w:id="6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9"/>
      <w:bookmarkEnd w:id="7"/>
      <w:proofErr w:type="gramEnd"/>
    </w:p>
    <w:p w14:paraId="1154B308" w14:textId="58DEFC23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>
        <w:rPr>
          <w:szCs w:val="28"/>
        </w:rPr>
        <w:t>Б</w:t>
      </w:r>
      <w:r w:rsidR="004412FE">
        <w:rPr>
          <w:szCs w:val="28"/>
        </w:rPr>
        <w:t>уды</w:t>
      </w:r>
      <w:r>
        <w:rPr>
          <w:szCs w:val="28"/>
        </w:rPr>
        <w:t xml:space="preserve"> </w:t>
      </w:r>
      <w:r w:rsidR="002A324E">
        <w:rPr>
          <w:szCs w:val="28"/>
        </w:rPr>
        <w:t xml:space="preserve">Николая Ивановича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A6D8A04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B031EE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44080C9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B031EE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2D5CC2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031EE">
        <w:rPr>
          <w:rFonts w:ascii="Times New Roman" w:hAnsi="Times New Roman" w:cs="Times New Roman"/>
          <w:b/>
          <w:sz w:val="24"/>
          <w:szCs w:val="24"/>
          <w:u w:val="single"/>
        </w:rPr>
        <w:t>96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F1BC88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B031EE">
        <w:rPr>
          <w:sz w:val="24"/>
        </w:rPr>
        <w:t>9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376A1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31EE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376A1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2023-11-07T09:35:00Z</dcterms:modified>
</cp:coreProperties>
</file>